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A04FD" w:rsidRPr="004B297B" w:rsidRDefault="00000000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B297B">
        <w:rPr>
          <w:rFonts w:ascii="Times New Roman" w:eastAsia="Times New Roman" w:hAnsi="Times New Roman" w:cs="Times New Roman"/>
          <w:b/>
          <w:bCs/>
          <w:sz w:val="32"/>
          <w:szCs w:val="32"/>
        </w:rPr>
        <w:t>ORARIO UFFICI</w:t>
      </w:r>
    </w:p>
    <w:p w14:paraId="00000002" w14:textId="77777777" w:rsidR="007A04FD" w:rsidRPr="004B297B" w:rsidRDefault="007A04FD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00000003" w14:textId="77777777" w:rsidR="007A04FD" w:rsidRPr="004B297B" w:rsidRDefault="00000000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B297B">
        <w:rPr>
          <w:rFonts w:ascii="Times New Roman" w:eastAsia="Times New Roman" w:hAnsi="Times New Roman" w:cs="Times New Roman"/>
          <w:sz w:val="32"/>
          <w:szCs w:val="32"/>
        </w:rPr>
        <w:t xml:space="preserve"> Gli uffici di segreteria, durante </w:t>
      </w:r>
      <w:proofErr w:type="spellStart"/>
      <w:r w:rsidRPr="004B297B">
        <w:rPr>
          <w:rFonts w:ascii="Times New Roman" w:eastAsia="Times New Roman" w:hAnsi="Times New Roman" w:cs="Times New Roman"/>
          <w:sz w:val="32"/>
          <w:szCs w:val="32"/>
        </w:rPr>
        <w:t>l’a.s.</w:t>
      </w:r>
      <w:proofErr w:type="spellEnd"/>
      <w:r w:rsidRPr="004B297B">
        <w:rPr>
          <w:rFonts w:ascii="Times New Roman" w:eastAsia="Times New Roman" w:hAnsi="Times New Roman" w:cs="Times New Roman"/>
          <w:sz w:val="32"/>
          <w:szCs w:val="32"/>
        </w:rPr>
        <w:t xml:space="preserve"> 2026/27 e fino al termine delle lezioni/attività didattiche, osservano i seguenti orari di apertura al pubblico:</w:t>
      </w:r>
    </w:p>
    <w:p w14:paraId="00000004" w14:textId="77777777" w:rsidR="007A04FD" w:rsidRPr="004B297B" w:rsidRDefault="00000000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B297B">
        <w:rPr>
          <w:rFonts w:ascii="Times New Roman" w:eastAsia="Times New Roman" w:hAnsi="Times New Roman" w:cs="Times New Roman"/>
          <w:sz w:val="32"/>
          <w:szCs w:val="32"/>
        </w:rPr>
        <w:t>• S</w:t>
      </w:r>
      <w:r w:rsidRPr="004B297B">
        <w:rPr>
          <w:rFonts w:ascii="Times New Roman" w:eastAsia="Times New Roman" w:hAnsi="Times New Roman" w:cs="Times New Roman"/>
          <w:b/>
          <w:bCs/>
          <w:sz w:val="32"/>
          <w:szCs w:val="32"/>
        </w:rPr>
        <w:t>OLO PER IL PERSONALE DELLA SCUOLA</w:t>
      </w:r>
      <w:r w:rsidRPr="004B297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00000005" w14:textId="77777777" w:rsidR="007A04FD" w:rsidRPr="004B297B" w:rsidRDefault="00000000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B297B">
        <w:rPr>
          <w:rFonts w:ascii="Times New Roman" w:eastAsia="Times New Roman" w:hAnsi="Times New Roman" w:cs="Times New Roman"/>
          <w:sz w:val="32"/>
          <w:szCs w:val="32"/>
        </w:rPr>
        <w:t xml:space="preserve">Orario ordinario di ricevimento Ufficio Didattica – Ufficio Protocollo – Ufficio Personale: lunedì – mercoledì – venerdì dalle ore 11.00 alle ore 13.00. </w:t>
      </w:r>
    </w:p>
    <w:p w14:paraId="00000006" w14:textId="77777777" w:rsidR="007A04FD" w:rsidRPr="004B297B" w:rsidRDefault="007A04FD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00000007" w14:textId="77777777" w:rsidR="007A04FD" w:rsidRPr="004B297B" w:rsidRDefault="00000000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B297B">
        <w:rPr>
          <w:rFonts w:ascii="Times New Roman" w:eastAsia="Times New Roman" w:hAnsi="Times New Roman" w:cs="Times New Roman"/>
          <w:sz w:val="32"/>
          <w:szCs w:val="32"/>
        </w:rPr>
        <w:t xml:space="preserve">• </w:t>
      </w:r>
      <w:r w:rsidRPr="004B297B">
        <w:rPr>
          <w:rFonts w:ascii="Times New Roman" w:eastAsia="Times New Roman" w:hAnsi="Times New Roman" w:cs="Times New Roman"/>
          <w:b/>
          <w:bCs/>
          <w:sz w:val="32"/>
          <w:szCs w:val="32"/>
        </w:rPr>
        <w:t>UTENZA ESTERNA</w:t>
      </w:r>
      <w:r w:rsidRPr="004B297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00000009" w14:textId="51476B63" w:rsidR="007A04FD" w:rsidRPr="004B297B" w:rsidRDefault="00000000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B297B">
        <w:rPr>
          <w:rFonts w:ascii="Times New Roman" w:eastAsia="Times New Roman" w:hAnsi="Times New Roman" w:cs="Times New Roman"/>
          <w:sz w:val="32"/>
          <w:szCs w:val="32"/>
        </w:rPr>
        <w:t xml:space="preserve">Orario ordinario di ricevimento di tutti gli uffici: martedì – giovedì dalle ore 11.00 alle ore 13:00 e, </w:t>
      </w:r>
      <w:r w:rsidRPr="004B297B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dopo l’attivazione della mensa presso il plesso di Montemiletto scuola Primaria,</w:t>
      </w:r>
      <w:r w:rsidRPr="004B297B">
        <w:rPr>
          <w:rFonts w:ascii="Times New Roman" w:eastAsia="Times New Roman" w:hAnsi="Times New Roman" w:cs="Times New Roman"/>
          <w:sz w:val="32"/>
          <w:szCs w:val="32"/>
        </w:rPr>
        <w:t xml:space="preserve"> anche dalle ore 15.00 alle ore 16.30.</w:t>
      </w:r>
    </w:p>
    <w:p w14:paraId="0000000A" w14:textId="77777777" w:rsidR="007A04FD" w:rsidRPr="004B297B" w:rsidRDefault="00000000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B297B">
        <w:rPr>
          <w:rFonts w:ascii="Times New Roman" w:eastAsia="Times New Roman" w:hAnsi="Times New Roman" w:cs="Times New Roman"/>
          <w:sz w:val="32"/>
          <w:szCs w:val="32"/>
        </w:rPr>
        <w:t xml:space="preserve"> • </w:t>
      </w:r>
      <w:r w:rsidRPr="004B297B">
        <w:rPr>
          <w:rFonts w:ascii="Times New Roman" w:eastAsia="Times New Roman" w:hAnsi="Times New Roman" w:cs="Times New Roman"/>
          <w:b/>
          <w:bCs/>
          <w:sz w:val="32"/>
          <w:szCs w:val="32"/>
        </w:rPr>
        <w:t>RICEZIONE TELEFONATE UTENZA ESTERNA</w:t>
      </w:r>
      <w:r w:rsidRPr="004B297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14:paraId="0000000B" w14:textId="77777777" w:rsidR="007A04FD" w:rsidRPr="004B297B" w:rsidRDefault="00000000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B297B">
        <w:rPr>
          <w:rFonts w:ascii="Times New Roman" w:eastAsia="Times New Roman" w:hAnsi="Times New Roman" w:cs="Times New Roman"/>
          <w:sz w:val="32"/>
          <w:szCs w:val="32"/>
        </w:rPr>
        <w:t xml:space="preserve">Gli Uffici amministrativi riceveranno le telefonate dell’utenza dal lunedì al venerdì nella fascia oraria 7.45 – 8.15 - e dalle ore 11.00 alle ore 13.00. </w:t>
      </w:r>
    </w:p>
    <w:p w14:paraId="0000000C" w14:textId="77777777" w:rsidR="007A04FD" w:rsidRPr="004B297B" w:rsidRDefault="00000000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B297B">
        <w:rPr>
          <w:rFonts w:ascii="Times New Roman" w:eastAsia="Times New Roman" w:hAnsi="Times New Roman" w:cs="Times New Roman"/>
          <w:sz w:val="32"/>
          <w:szCs w:val="32"/>
        </w:rPr>
        <w:t xml:space="preserve">Nei giorni martedì e giovedì, </w:t>
      </w:r>
      <w:r w:rsidRPr="004B297B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dopo l’attivazione della mensa presso il plesso di Montemiletto scuola Primaria,</w:t>
      </w:r>
      <w:r w:rsidRPr="004B297B">
        <w:rPr>
          <w:rFonts w:ascii="Times New Roman" w:eastAsia="Times New Roman" w:hAnsi="Times New Roman" w:cs="Times New Roman"/>
          <w:sz w:val="32"/>
          <w:szCs w:val="32"/>
        </w:rPr>
        <w:t xml:space="preserve"> dalle ore 15.00 alle ore 16.30. </w:t>
      </w:r>
    </w:p>
    <w:p w14:paraId="73F51C16" w14:textId="77777777" w:rsidR="004B297B" w:rsidRDefault="004B297B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14:paraId="0000000E" w14:textId="3BEFA762" w:rsidR="007A04FD" w:rsidRPr="004B297B" w:rsidRDefault="00000000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B297B">
        <w:rPr>
          <w:rFonts w:ascii="Times New Roman" w:eastAsia="Times New Roman" w:hAnsi="Times New Roman" w:cs="Times New Roman"/>
          <w:sz w:val="32"/>
          <w:szCs w:val="32"/>
        </w:rPr>
        <w:t xml:space="preserve">Il Dirigente Scolastico riceve su appuntamento, richiesto attraverso e-mail all’indirizzo avic85200v@istruzione.it o tramite telefono agli uffici di segreteria </w:t>
      </w:r>
      <w:r w:rsidRPr="004B297B">
        <w:rPr>
          <w:rFonts w:ascii="Times New Roman" w:eastAsia="Times New Roman" w:hAnsi="Times New Roman" w:cs="Times New Roman"/>
          <w:i/>
          <w:iCs/>
          <w:sz w:val="32"/>
          <w:szCs w:val="32"/>
        </w:rPr>
        <w:t>Sezione protocollo</w:t>
      </w:r>
      <w:r w:rsidRPr="004B297B">
        <w:rPr>
          <w:rFonts w:ascii="Times New Roman" w:eastAsia="Times New Roman" w:hAnsi="Times New Roman" w:cs="Times New Roman"/>
          <w:sz w:val="32"/>
          <w:szCs w:val="32"/>
        </w:rPr>
        <w:t xml:space="preserve">, il martedì e giovedì dalle ore 11.00 alle ore 13.00. </w:t>
      </w:r>
    </w:p>
    <w:sectPr w:rsidR="007A04FD" w:rsidRPr="004B297B" w:rsidSect="004B297B">
      <w:pgSz w:w="16834" w:h="11909" w:orient="landscape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6764F3E-7610-4402-B08D-12ABD1EE541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9ED0E4C-8733-4E00-BD4E-343AFF92E7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4FD"/>
    <w:rsid w:val="004B297B"/>
    <w:rsid w:val="007A04FD"/>
    <w:rsid w:val="00A2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76EEE"/>
  <w15:docId w15:val="{1C53055F-3CB0-4614-84F0-77EAAD698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AVIC85200V ISTITUTO COMPRENSIVO SCOLASTICO VENTICANO</cp:lastModifiedBy>
  <cp:revision>2</cp:revision>
  <dcterms:created xsi:type="dcterms:W3CDTF">2026-09-28T09:15:00Z</dcterms:created>
  <dcterms:modified xsi:type="dcterms:W3CDTF">2026-09-28T09:16:00Z</dcterms:modified>
</cp:coreProperties>
</file>