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40" w:lineRule="auto"/>
        <w:ind w:left="6237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3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37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37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dell’IC MONTEMILETTO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SCHEDA DI AUTOVALUTAZIONE ESPERTO INTERNO - 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1" w:lineRule="auto"/>
        <w:ind w:right="44"/>
        <w:jc w:val="both"/>
        <w:rPr>
          <w:sz w:val="48"/>
          <w:szCs w:val="48"/>
        </w:rPr>
      </w:pPr>
      <w:r w:rsidDel="00000000" w:rsidR="00000000" w:rsidRPr="00000000">
        <w:rPr>
          <w:sz w:val="24"/>
          <w:szCs w:val="24"/>
          <w:rtl w:val="0"/>
        </w:rPr>
        <w:t xml:space="preserve">Programma Nazionale “Scuola e competenze” 2021-2027. Priorità 01 – Scuola e competenze– Fondo Sociale Europeo Plus (FSE+) – PN Scuola 2021-2027- Obiettivo Specifico ESO4.6 – Azione ESO4.6.A1 – Sotto azione ESO4.6.A1.B, interventi di cui al decreto del Ministro dell’istruzione e del merito n.176 del 30/08/2023, Avviso Prot. 9507, 22/01/2025, “Agenda SUD”- Seconda annualità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Codice Progetto:  ESO4.6.A1.B-FSEPN-CA-2025-443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Titolo Progetto:  Parole in gioco e numeri in gioco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CUP:     B94D25000470007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9" w:lineRule="auto"/>
        <w:ind w:left="2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_________________________________________, </w:t>
      </w:r>
      <w:r w:rsidDel="00000000" w:rsidR="00000000" w:rsidRPr="00000000">
        <w:rPr>
          <w:sz w:val="24"/>
          <w:szCs w:val="24"/>
          <w:rtl w:val="0"/>
        </w:rPr>
        <w:t xml:space="preserve">nato a _________________________________ il_________________ docente a tempo indterminato presso L’ic Montemiletto, candidato come Esperto/ Tutor al Modulo________________________________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dichiara,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il seguente punteggio:</w:t>
      </w:r>
    </w:p>
    <w:tbl>
      <w:tblPr>
        <w:tblStyle w:val="Table1"/>
        <w:tblW w:w="103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10"/>
        <w:gridCol w:w="1305"/>
        <w:gridCol w:w="1185"/>
        <w:gridCol w:w="1605"/>
        <w:tblGridChange w:id="0">
          <w:tblGrid>
            <w:gridCol w:w="6210"/>
            <w:gridCol w:w="1305"/>
            <w:gridCol w:w="1185"/>
            <w:gridCol w:w="160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Punteggio assegnato dal DS/dalla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</w:t>
            </w:r>
            <w:r w:rsidDel="00000000" w:rsidR="00000000" w:rsidRPr="00000000">
              <w:rPr>
                <w:rtl w:val="0"/>
              </w:rPr>
              <w:t xml:space="preserve">……………………………………………………..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3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</w:t>
            </w:r>
            <w:r w:rsidDel="00000000" w:rsidR="00000000" w:rsidRPr="00000000">
              <w:rPr>
                <w:rtl w:val="0"/>
              </w:rPr>
              <w:t xml:space="preserve">………………………………………………………….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6 punti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Punteggio assegnato al secondo titolo di studio:</w:t>
            </w:r>
          </w:p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Diploma …………………………………………………………..  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1 solo titolo 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altri titoli accademici:</w:t>
            </w:r>
          </w:p>
          <w:p w:rsidR="00000000" w:rsidDel="00000000" w:rsidP="00000000" w:rsidRDefault="00000000" w:rsidRPr="00000000" w14:paraId="0000001E">
            <w:pPr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Dottorato di ricerca ………………………………………… 2 punti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</w:t>
            </w:r>
            <w:r w:rsidDel="00000000" w:rsidR="00000000" w:rsidRPr="00000000">
              <w:rPr>
                <w:rtl w:val="0"/>
              </w:rPr>
              <w:t xml:space="preserve">………………………….……… 2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</w:t>
            </w:r>
            <w:r w:rsidDel="00000000" w:rsidR="00000000" w:rsidRPr="00000000">
              <w:rPr>
                <w:rtl w:val="0"/>
              </w:rPr>
              <w:t xml:space="preserve">…………………………………………………..……… 2 punti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( 2 punti cad.fino ad un massimo di 3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COMPETENZE INFORMATICHE piattaforme PON -PNRR </w:t>
            </w:r>
            <w:r w:rsidDel="00000000" w:rsidR="00000000" w:rsidRPr="00000000">
              <w:rPr>
                <w:rtl w:val="0"/>
              </w:rPr>
              <w:t xml:space="preserve">relative gestione, monitoraggio e 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 Informatiche r</w:t>
            </w:r>
            <w:r w:rsidDel="00000000" w:rsidR="00000000" w:rsidRPr="00000000">
              <w:rPr>
                <w:rtl w:val="0"/>
              </w:rPr>
              <w:t xml:space="preserve">elative gestione, monitoraggio e valutazione piattaforme PNRR- PON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Digitale </w:t>
            </w:r>
            <w:r w:rsidDel="00000000" w:rsidR="00000000" w:rsidRPr="00000000">
              <w:rPr>
                <w:rtl w:val="0"/>
              </w:rPr>
              <w:t xml:space="preserve">(5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  <w:r w:rsidDel="00000000" w:rsidR="00000000" w:rsidRPr="00000000">
              <w:rPr>
                <w:rtl w:val="0"/>
              </w:rPr>
              <w:t xml:space="preserve">(5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Competenze informatiche ( ECDL; EIPASS; EUCIP ecc) 1 punto per certificazioni max 2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Max punti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in attività di docenza, </w:t>
            </w:r>
            <w:r w:rsidDel="00000000" w:rsidR="00000000" w:rsidRPr="00000000">
              <w:rPr>
                <w:rtl w:val="0"/>
              </w:rPr>
              <w:t xml:space="preserve">coordinamento,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valutazione, attuazione di progetti </w:t>
            </w: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 percorsi FSE / FAS / POR / PNRR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 per </w:t>
            </w:r>
            <w:r w:rsidDel="00000000" w:rsidR="00000000" w:rsidRPr="00000000">
              <w:rPr>
                <w:rtl w:val="0"/>
              </w:rPr>
              <w:t xml:space="preserve">esperienza max 4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</w:t>
            </w:r>
            <w:r w:rsidDel="00000000" w:rsidR="00000000" w:rsidRPr="00000000">
              <w:rPr>
                <w:rtl w:val="0"/>
              </w:rPr>
              <w:t xml:space="preserve">tutor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 percorsi FSE / FAS / POR / PNRR (2 punto </w:t>
            </w:r>
            <w:r w:rsidDel="00000000" w:rsidR="00000000" w:rsidRPr="00000000">
              <w:rPr>
                <w:rtl w:val="0"/>
              </w:rPr>
              <w:t xml:space="preserve">er esperienza max 4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Partecipazione ad attività di formazione o aggiornamento afferenti la tipologie d’intervento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 per ogni anno di attività)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9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0" w:firstLine="0"/>
              <w:jc w:val="righ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6bcn3j44htkj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Lì_________________________</w:t>
        <w:tab/>
        <w:tab/>
        <w:tab/>
        <w:tab/>
        <w:tab/>
        <w:tab/>
        <w:t xml:space="preserve">    Firma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283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37" w:top="737" w:left="737" w:right="73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5fwit8vd8jie" w:id="1"/>
    <w:bookmarkEnd w:id="1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6506210" cy="6953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6210" cy="695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20" w:right="0" w:hanging="1134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460" w:right="0" w:hanging="460"/>
      <w:jc w:val="left"/>
    </w:pPr>
    <w:rPr>
      <w:rFonts w:ascii="Verdana" w:cs="Verdana" w:eastAsia="Verdana" w:hAnsi="Verdan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paragraph" w:styleId="PreformattatoHTML">
    <w:name w:val="Preformattato HTML"/>
    <w:basedOn w:val="Normale"/>
    <w:next w:val="Preformattato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PreformattatoHTMLCarattere">
    <w:name w:val="Preformattato HTML Carattere"/>
    <w:next w:val="PreformattatoHTMLCarattere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40">
    <w:name w:val="CM40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260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39">
    <w:name w:val="CM39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385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">
    <w:name w:val=""/>
    <w:basedOn w:val="Normale"/>
    <w:next w:val="Corpodeltesto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und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+JvTDulzbC1bTNa5CTncTKRvFw==">CgMxLjAyDmguNmJjbjNqNDRodGtqMg5oLjVmd2l0OHZkOGppZTgAciExYWd2TmVMRks4VG1QRENuSmhDd1Y4dWJ3UkJLMElJcHI=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2026-03-02T20:14:00Z</dcterms:created>
  <dc:creator>01amministra</dc:creator>
</cp:coreProperties>
</file>