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ISTITUTO COMPRENSIVO STATALE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2878455</wp:posOffset>
            </wp:positionH>
            <wp:positionV relativeFrom="paragraph">
              <wp:posOffset>0</wp:posOffset>
            </wp:positionV>
            <wp:extent cx="459740" cy="488315"/>
            <wp:effectExtent b="0" l="0" r="0" t="0"/>
            <wp:wrapTopAndBottom distB="0" distT="0"/>
            <wp:docPr descr="l'emblema: un ramo di ulivo e uno di quercia circondano la ruota dentata con al centro una stella" id="1537523547" name="image1.jpg"/>
            <a:graphic>
              <a:graphicData uri="http://schemas.openxmlformats.org/drawingml/2006/picture">
                <pic:pic>
                  <pic:nvPicPr>
                    <pic:cNvPr descr="l'emblema: un ramo di ulivo e uno di quercia circondano la ruota dentata con al centro una stella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740" cy="4883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"MONTEMILETTO" di MONTEMILETTO - VENTICANO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VIA F. DI BENEDETTO 83038 MONTEMILETTO (AV)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Sedi STACCATE: “R. AMBROSINI” di VENTICANO – MONTEFUSCO – PIETRADEFUSI – TORRE le NOCELLE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C.M.: AVIC85200V – Cod. Fisc.92057680644 – Tel. 0825/963015 FAX 0825/968699 – Distretto 002 CODICE UNIVOCO: UFPXAS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000000" w:space="1" w:sz="12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peo: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16"/>
            <w:szCs w:val="16"/>
            <w:rtl w:val="0"/>
          </w:rPr>
          <w:t xml:space="preserve">avic85200v@istruzione.it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563c1"/>
          <w:sz w:val="16"/>
          <w:szCs w:val="16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pec: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16"/>
            <w:szCs w:val="16"/>
            <w:rtl w:val="0"/>
          </w:rPr>
          <w:t xml:space="preserve">avic85200v@PEC.ISTRUZIONE.IT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– Sito Web: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16"/>
            <w:szCs w:val="16"/>
            <w:rtl w:val="0"/>
          </w:rPr>
          <w:t xml:space="preserve">www.icmontemiletto.edu.it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5" w:line="240" w:lineRule="auto"/>
        <w:ind w:left="971" w:right="561" w:hanging="10"/>
        <w:jc w:val="center"/>
        <w:rPr>
          <w:rFonts w:ascii="Comic Sans MS" w:cs="Comic Sans MS" w:eastAsia="Comic Sans MS" w:hAnsi="Comic Sans M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5" w:line="240" w:lineRule="auto"/>
        <w:ind w:left="971" w:right="561" w:hanging="1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N.1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GRIGLIA DI OSSERVAZIONE PER L’INDIVIDUAZIONE DEGLI ALUNNI CON BISOGNI EDUCATIVI SPECIALI NELLA SCUOLA DELL’ INFANZIA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40"/>
        <w:gridCol w:w="5070"/>
        <w:gridCol w:w="780"/>
        <w:gridCol w:w="780"/>
        <w:tblGridChange w:id="0">
          <w:tblGrid>
            <w:gridCol w:w="2640"/>
            <w:gridCol w:w="5070"/>
            <w:gridCol w:w="780"/>
            <w:gridCol w:w="780"/>
          </w:tblGrid>
        </w:tblGridChange>
      </w:tblGrid>
      <w:tr>
        <w:trPr>
          <w:cantSplit w:val="0"/>
          <w:trHeight w:val="983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A.S. 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ALUNNO/A:                                 </w:t>
            </w:r>
          </w:p>
          <w:p w:rsidR="00000000" w:rsidDel="00000000" w:rsidP="00000000" w:rsidRDefault="00000000" w:rsidRPr="00000000" w14:paraId="0000000F">
            <w:pPr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SEZIONE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89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AREA RELAZIONALE/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COMPORTAMENTALE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Mostra incapacità di auto-controllo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Dimostra opposizione ai richiami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Non stabilisce buoni rapporti con i compagni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Mostra difficoltà nella relazione con i compagni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Ha difficoltà nell’ inserimento del gruppo sezione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Trasgredisce regole condivise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Ha reazioni violente con i compagni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Si isola dagli altri per lunghi periodi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Rovina gli oggetti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Mostra scarsa motivazione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Mostra scarsa autostima</w:t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Tende ad isolarsi</w:t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Rifiuta il contatto fisico</w:t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Compie atti di autolesionismo</w:t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89"/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AREA DELL’AUTONOMIA 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ind w:left="5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Ha raggiunto il controllo sfinterico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Provvede autonomamente all’igiene personale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Ha difficoltà nell’ eseguire attività che richiedono precise sequenze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A tavola ha un comportamento corretto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Mangia da solo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Sa orientarsi nell’ ambiente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Evidenzia ridotto sviluppo delle capacità organizzative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Richiede la vicinanza fisica dell’insegnante per: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70" w:hanging="360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rinforzo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70" w:hanging="360"/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aiuto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70" w:hanging="36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conforto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ind w:left="770" w:hanging="36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bisogno/necessità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Viene a scuola volentieri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Conosce e rispetta i ritmi scolastici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Osserva le regole del gruppo sezione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Sta seduto al proprio posto durante le attività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Riordina i giochi</w:t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Accetta i compagni ed interagisce con essi</w:t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Si stanca e si irrita facilmente</w:t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Ha difficoltà nella pianificazione di azioni</w:t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Ha una rapida caduta dell’attenzione</w:t>
            </w:r>
          </w:p>
          <w:p w:rsidR="00000000" w:rsidDel="00000000" w:rsidP="00000000" w:rsidRDefault="00000000" w:rsidRPr="00000000" w14:paraId="00000092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AREA PSICO-MOTORIA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Ha difficoltà nell’ eseguire semplici prassie (difficoltà di coordinazione dei movimenti nell’ esecuzione di azioni abituali)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Ha difficoltà nell’ eseguire prassie complesse (movimenti che implicano più azioni)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Ascolta musiche ed esegue su imitazione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Memorizza ed esegue percorsi motori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Riesce a concentrarsi sulle attività proposte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Presta attenzione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Sa impugnare correttamente colori, matite, pennelli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Sa impugnare le forbici e ritagliare immagini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Sa manipolare materiali vari in uso nella scuola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Ha una buona coordinazione oculo-manuale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Sa colorare nei margini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Riconosce i colori primari/derivati</w:t>
            </w:r>
          </w:p>
        </w:tc>
        <w:tc>
          <w:tcPr/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Sa eseguire rappresentazioni grafiche</w:t>
            </w:r>
          </w:p>
        </w:tc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Presenta difficoltà di organizzazione fino-motoria</w:t>
            </w:r>
          </w:p>
        </w:tc>
        <w:tc>
          <w:tcPr/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Presenta difficoltà di organizzazione grosso-motoria</w:t>
            </w:r>
          </w:p>
        </w:tc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Presenta difficoltà nella postura</w:t>
            </w:r>
          </w:p>
        </w:tc>
        <w:tc>
          <w:tcPr/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Sa camminare in modo coordinato</w:t>
            </w:r>
          </w:p>
        </w:tc>
        <w:tc>
          <w:tcPr/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Sa correre in modo coordinato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Sa saltare</w:t>
            </w:r>
          </w:p>
        </w:tc>
        <w:tc>
          <w:tcPr/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Ha una buona strutturazione dello schema corporeo</w:t>
            </w:r>
          </w:p>
        </w:tc>
        <w:tc>
          <w:tcPr/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Sa rappresentare graficamente lo schema corporeo</w:t>
            </w:r>
          </w:p>
        </w:tc>
        <w:tc>
          <w:tcPr/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Riconosce su di sé le varie parti del corpo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Riconosce sugli altri le varie parti del corpo</w:t>
            </w:r>
          </w:p>
          <w:p w:rsidR="00000000" w:rsidDel="00000000" w:rsidP="00000000" w:rsidRDefault="00000000" w:rsidRPr="00000000" w14:paraId="000000EF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Orientamento e organizzazione spazio-temporale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È capace di orientarsi nello spazio aula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È capace di orientarsi nello spazio scuola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Conosce i principali concetti topologici (dentro/fuori, sopra/sotto, davanti/dietro)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Conosce i termini temporali (prima-dopo, oggi-ieri-domani)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Sa mettere in successione logica due serie di immagini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Sa tenere un ritmo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Comic Sans MS" w:cs="Comic Sans MS" w:eastAsia="Comic Sans MS" w:hAnsi="Comic Sans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Sa riprodurre semplici strutture ritmiche</w:t>
            </w:r>
          </w:p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Abilità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sensoriali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Percepisce le caratteristiche tattili, caldo-freddo, duro-morbido, bagnato asciutto, liscio-ruvido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Riconosce corto-lungo, grande-piccolo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Percepisce i colori primari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Percepisce i colori derivati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Associa immagini ai suoni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Abilità linguistico - espressiva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Usa la parola – frase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Comprende consegne verbali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Comunica bisogni/richieste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Sa riferire esperienze vissute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Si rivolge ai compagni usando il linguaggio verbale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Sa descrivere i propri sentimenti e le proprie emozioni</w:t>
            </w:r>
          </w:p>
        </w:tc>
        <w:tc>
          <w:tcPr/>
          <w:p w:rsidR="00000000" w:rsidDel="00000000" w:rsidP="00000000" w:rsidRDefault="00000000" w:rsidRPr="00000000" w14:paraId="0000013A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Ripete brevi frasi o parole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Riconosce il significato del linguaggio mimico-gestuale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Rispetta il proprio turno nelle conversazioni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Memorizza e ripete canti, poesie, filastrocche</w:t>
            </w:r>
          </w:p>
        </w:tc>
        <w:tc>
          <w:tcPr/>
          <w:p w:rsidR="00000000" w:rsidDel="00000000" w:rsidP="00000000" w:rsidRDefault="00000000" w:rsidRPr="00000000" w14:paraId="0000014A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spacing w:after="0" w:line="240" w:lineRule="auto"/>
        <w:ind w:left="409" w:hanging="1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widowControl w:val="0"/>
        <w:spacing w:after="0" w:line="2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widowControl w:val="0"/>
        <w:spacing w:after="0" w:lin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Montemiletto, …………………… _____________</w:t>
      </w:r>
    </w:p>
    <w:p w:rsidR="00000000" w:rsidDel="00000000" w:rsidP="00000000" w:rsidRDefault="00000000" w:rsidRPr="00000000" w14:paraId="0000014F">
      <w:pPr>
        <w:widowControl w:val="0"/>
        <w:spacing w:after="0" w:lin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widowControl w:val="0"/>
        <w:spacing w:after="0" w:line="20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Il Coordinatore   </w:t>
      </w:r>
    </w:p>
    <w:p w:rsidR="00000000" w:rsidDel="00000000" w:rsidP="00000000" w:rsidRDefault="00000000" w:rsidRPr="00000000" w14:paraId="00000151">
      <w:pPr>
        <w:widowControl w:val="0"/>
        <w:tabs>
          <w:tab w:val="left" w:leader="none" w:pos="6276"/>
        </w:tabs>
        <w:spacing w:after="0" w:before="71" w:line="240" w:lineRule="auto"/>
        <w:ind w:right="42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    ____________________</w:t>
      </w:r>
    </w:p>
    <w:p w:rsidR="00000000" w:rsidDel="00000000" w:rsidP="00000000" w:rsidRDefault="00000000" w:rsidRPr="00000000" w14:paraId="00000152">
      <w:pPr>
        <w:spacing w:after="0" w:line="240" w:lineRule="auto"/>
        <w:ind w:left="409" w:hanging="1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0" w:line="240" w:lineRule="auto"/>
        <w:ind w:left="409" w:hanging="10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ISTITUTO COMPRENSIVO STATALE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2878455</wp:posOffset>
            </wp:positionH>
            <wp:positionV relativeFrom="paragraph">
              <wp:posOffset>0</wp:posOffset>
            </wp:positionV>
            <wp:extent cx="459740" cy="488315"/>
            <wp:effectExtent b="0" l="0" r="0" t="0"/>
            <wp:wrapTopAndBottom distB="0" distT="0"/>
            <wp:docPr descr="l'emblema: un ramo di ulivo e uno di quercia circondano la ruota dentata con al centro una stella" id="1537523546" name="image1.jpg"/>
            <a:graphic>
              <a:graphicData uri="http://schemas.openxmlformats.org/drawingml/2006/picture">
                <pic:pic>
                  <pic:nvPicPr>
                    <pic:cNvPr descr="l'emblema: un ramo di ulivo e uno di quercia circondano la ruota dentata con al centro una stella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740" cy="4883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6B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"MONTEMILETTO" di MONTEMILETTO - VENTICANO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VIA F. DI BENEDETTO 83038 MONTEMILETTO (AV)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Sedi STACCATE: “R. AMBROSINI” di VENTICANO – MONTEFUSCO – PIETRADEFUSI – TORRE le NOCELLE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C.M.: AVIC85200V – Cod. Fisc.92057680644 – Tel. 0825/963015 FAX 0825/968699 – Distretto 002 CODICE UNIVOCO: UFPXAS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pBdr>
          <w:bottom w:color="000000" w:space="1" w:sz="12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peo: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16"/>
            <w:szCs w:val="16"/>
            <w:rtl w:val="0"/>
          </w:rPr>
          <w:t xml:space="preserve">avic85200v@istruzione.it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563c1"/>
          <w:sz w:val="16"/>
          <w:szCs w:val="16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pec: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16"/>
            <w:szCs w:val="16"/>
            <w:rtl w:val="0"/>
          </w:rPr>
          <w:t xml:space="preserve">avic85200v@PEC.ISTRUZIONE.IT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– Sito Web: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16"/>
            <w:szCs w:val="16"/>
            <w:rtl w:val="0"/>
          </w:rPr>
          <w:t xml:space="preserve">www.icmontemiletto.edu.it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0" w:line="240" w:lineRule="auto"/>
        <w:jc w:val="center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ALLEGATO n. 2</w:t>
      </w:r>
    </w:p>
    <w:p w:rsidR="00000000" w:rsidDel="00000000" w:rsidP="00000000" w:rsidRDefault="00000000" w:rsidRPr="00000000" w14:paraId="0000017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0" w:before="100" w:line="240" w:lineRule="auto"/>
        <w:ind w:right="21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SCUOLA DELL’INFANZIA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widowControl w:val="0"/>
        <w:spacing w:after="0" w:before="3" w:line="150" w:lineRule="auto"/>
        <w:rPr>
          <w:rFonts w:ascii="Times New Roman" w:cs="Times New Roman" w:eastAsia="Times New Roman" w:hAnsi="Times New Roman"/>
          <w:sz w:val="11"/>
          <w:szCs w:val="11"/>
        </w:rPr>
      </w:pPr>
      <w:r w:rsidDel="00000000" w:rsidR="00000000" w:rsidRPr="00000000">
        <w:rPr>
          <w:rFonts w:ascii="Times New Roman" w:cs="Times New Roman" w:eastAsia="Times New Roman" w:hAnsi="Times New Roman"/>
          <w:sz w:val="11"/>
          <w:szCs w:val="11"/>
          <w:rtl w:val="0"/>
        </w:rPr>
        <w:t xml:space="preserve">  </w:t>
      </w:r>
    </w:p>
    <w:p w:rsidR="00000000" w:rsidDel="00000000" w:rsidP="00000000" w:rsidRDefault="00000000" w:rsidRPr="00000000" w14:paraId="00000175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be5f1" w:val="clear"/>
        <w:spacing w:after="0" w:before="9" w:line="240" w:lineRule="auto"/>
        <w:ind w:left="113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be5f1" w:val="clear"/>
        <w:spacing w:after="0" w:before="9" w:line="240" w:lineRule="auto"/>
        <w:ind w:left="113" w:firstLine="0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SCHEDA DI RILEVAZIONE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        dei punti di forza dell’alunno/a e del gruppo sezione, su cui fare leva nell’intervento </w:t>
      </w:r>
    </w:p>
    <w:p w:rsidR="00000000" w:rsidDel="00000000" w:rsidP="00000000" w:rsidRDefault="00000000" w:rsidRPr="00000000" w14:paraId="00000177">
      <w:pPr>
        <w:widowControl w:val="0"/>
        <w:spacing w:after="0" w:before="3" w:line="110" w:lineRule="auto"/>
        <w:rPr>
          <w:rFonts w:ascii="Times New Roman" w:cs="Times New Roman" w:eastAsia="Times New Roman" w:hAnsi="Times New Roman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widowControl w:val="0"/>
        <w:tabs>
          <w:tab w:val="left" w:leader="none" w:pos="6465"/>
        </w:tabs>
        <w:spacing w:after="0"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widowControl w:val="0"/>
        <w:tabs>
          <w:tab w:val="left" w:leader="none" w:pos="6465"/>
        </w:tabs>
        <w:spacing w:after="0" w:line="200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ALUNNO/A __________________      SEZIONE: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widowControl w:val="0"/>
        <w:spacing w:after="0" w:before="4" w:line="28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22.0" w:type="dxa"/>
        <w:jc w:val="center"/>
        <w:tblLayout w:type="fixed"/>
        <w:tblLook w:val="0000"/>
      </w:tblPr>
      <w:tblGrid>
        <w:gridCol w:w="2358"/>
        <w:gridCol w:w="2567"/>
        <w:gridCol w:w="3736"/>
        <w:gridCol w:w="461"/>
        <w:tblGridChange w:id="0">
          <w:tblGrid>
            <w:gridCol w:w="2358"/>
            <w:gridCol w:w="2567"/>
            <w:gridCol w:w="3736"/>
            <w:gridCol w:w="461"/>
          </w:tblGrid>
        </w:tblGridChange>
      </w:tblGrid>
      <w:tr>
        <w:trPr>
          <w:cantSplit w:val="0"/>
          <w:trHeight w:val="123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B">
            <w:pPr>
              <w:widowControl w:val="0"/>
              <w:spacing w:after="0" w:before="16" w:line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widowControl w:val="0"/>
              <w:spacing w:after="0" w:line="254" w:lineRule="auto"/>
              <w:ind w:left="66" w:right="344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Punti di forza dell’allievo/a,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widowControl w:val="0"/>
              <w:spacing w:after="0" w:line="254" w:lineRule="auto"/>
              <w:ind w:left="66" w:right="344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 cui fare leva nell’intervento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E">
            <w:pPr>
              <w:widowControl w:val="0"/>
              <w:spacing w:after="0" w:before="2" w:line="240" w:lineRule="auto"/>
              <w:ind w:left="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Campi di esperienze preferiti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2">
            <w:pPr>
              <w:widowControl w:val="0"/>
              <w:spacing w:after="0" w:before="2" w:line="240" w:lineRule="auto"/>
              <w:ind w:left="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Campi di esperienze in cui riesce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6">
            <w:pPr>
              <w:widowControl w:val="0"/>
              <w:spacing w:after="0" w:before="2" w:line="240" w:lineRule="auto"/>
              <w:ind w:left="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Attività preferite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A">
            <w:pPr>
              <w:widowControl w:val="0"/>
              <w:spacing w:after="0" w:before="2" w:line="240" w:lineRule="auto"/>
              <w:ind w:left="7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Attività in cui riesce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D">
            <w:pPr>
              <w:widowControl w:val="0"/>
              <w:spacing w:after="0" w:before="3" w:line="254" w:lineRule="auto"/>
              <w:ind w:left="66" w:right="59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widowControl w:val="0"/>
              <w:spacing w:after="0" w:before="3" w:line="254" w:lineRule="auto"/>
              <w:ind w:left="66" w:right="59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widowControl w:val="0"/>
              <w:spacing w:after="0" w:before="3" w:line="254" w:lineRule="auto"/>
              <w:ind w:left="66" w:right="59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Punti di forza gruppo sezione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0">
            <w:pPr>
              <w:widowControl w:val="0"/>
              <w:spacing w:after="0" w:before="3" w:line="254" w:lineRule="auto"/>
              <w:ind w:left="64" w:right="4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Presenza di un compagno o un gruppo di compagni per le attività didattiche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1">
            <w:pPr>
              <w:widowControl w:val="0"/>
              <w:spacing w:after="0" w:before="3" w:line="240" w:lineRule="auto"/>
              <w:ind w:left="14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(specificare)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2">
            <w:pPr>
              <w:widowControl w:val="0"/>
              <w:spacing w:after="0" w:before="3" w:line="240" w:lineRule="auto"/>
              <w:ind w:left="64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</w:t>
            </w:r>
          </w:p>
        </w:tc>
      </w:tr>
      <w:tr>
        <w:trPr>
          <w:cantSplit w:val="0"/>
          <w:trHeight w:val="17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4">
            <w:pPr>
              <w:widowControl w:val="0"/>
              <w:spacing w:after="0" w:before="3" w:line="254" w:lineRule="auto"/>
              <w:ind w:left="64" w:right="4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Presenza di un compagno o un gruppo di compagni per le attività</w:t>
            </w:r>
          </w:p>
          <w:p w:rsidR="00000000" w:rsidDel="00000000" w:rsidP="00000000" w:rsidRDefault="00000000" w:rsidRPr="00000000" w14:paraId="00000195">
            <w:pPr>
              <w:widowControl w:val="0"/>
              <w:spacing w:after="0" w:line="240" w:lineRule="auto"/>
              <w:ind w:left="64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extrascolastiche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6">
            <w:pPr>
              <w:widowControl w:val="0"/>
              <w:spacing w:after="0" w:before="3" w:line="240" w:lineRule="auto"/>
              <w:ind w:left="69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(specificare)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7">
            <w:pPr>
              <w:widowControl w:val="0"/>
              <w:spacing w:after="0" w:before="3" w:line="240" w:lineRule="auto"/>
              <w:ind w:left="64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198">
      <w:pPr>
        <w:widowControl w:val="0"/>
        <w:spacing w:after="0" w:line="2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widowControl w:val="0"/>
        <w:spacing w:after="0" w:lin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Montemiletto, ……………………  </w:t>
      </w:r>
    </w:p>
    <w:p w:rsidR="00000000" w:rsidDel="00000000" w:rsidP="00000000" w:rsidRDefault="00000000" w:rsidRPr="00000000" w14:paraId="0000019A">
      <w:pPr>
        <w:widowControl w:val="0"/>
        <w:spacing w:after="0" w:line="20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Il Coordinatore   </w:t>
      </w:r>
    </w:p>
    <w:p w:rsidR="00000000" w:rsidDel="00000000" w:rsidP="00000000" w:rsidRDefault="00000000" w:rsidRPr="00000000" w14:paraId="0000019B">
      <w:pPr>
        <w:widowControl w:val="0"/>
        <w:tabs>
          <w:tab w:val="left" w:leader="none" w:pos="6276"/>
        </w:tabs>
        <w:spacing w:after="0" w:before="71" w:line="240" w:lineRule="auto"/>
        <w:ind w:right="42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    ____________________</w:t>
      </w:r>
    </w:p>
    <w:p w:rsidR="00000000" w:rsidDel="00000000" w:rsidP="00000000" w:rsidRDefault="00000000" w:rsidRPr="00000000" w14:paraId="0000019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ISTITUTO COMPRENSIVO STATALE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2878455</wp:posOffset>
            </wp:positionH>
            <wp:positionV relativeFrom="paragraph">
              <wp:posOffset>0</wp:posOffset>
            </wp:positionV>
            <wp:extent cx="459740" cy="488315"/>
            <wp:effectExtent b="0" l="0" r="0" t="0"/>
            <wp:wrapTopAndBottom distB="0" distT="0"/>
            <wp:docPr descr="l'emblema: un ramo di ulivo e uno di quercia circondano la ruota dentata con al centro una stella" id="1537523548" name="image1.jpg"/>
            <a:graphic>
              <a:graphicData uri="http://schemas.openxmlformats.org/drawingml/2006/picture">
                <pic:pic>
                  <pic:nvPicPr>
                    <pic:cNvPr descr="l'emblema: un ramo di ulivo e uno di quercia circondano la ruota dentata con al centro una stella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740" cy="4883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9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"MONTEMILETTO" di MONTEMILETTO - VENTICANO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VIA F. DI BENEDETTO 83038 MONTEMILETTO (AV)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Sedi STACCATE: “R. AMBROSINI” di VENTICANO – MONTEFUSCO – PIETRADEFUSI – TORRE le NOCELLE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C.M.: AVIC85200V – Cod. Fisc.92057680644 – Tel. 0825/963015 FAX 0825/968699 – Distretto 002 CODICE UNIVOCO: UFPXAS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pBdr>
          <w:bottom w:color="000000" w:space="1" w:sz="12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peo: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16"/>
            <w:szCs w:val="16"/>
            <w:rtl w:val="0"/>
          </w:rPr>
          <w:t xml:space="preserve">avic85200v@istruzione.it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563c1"/>
          <w:sz w:val="16"/>
          <w:szCs w:val="16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pec: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16"/>
            <w:szCs w:val="16"/>
            <w:rtl w:val="0"/>
          </w:rPr>
          <w:t xml:space="preserve">avic85200v@PEC.ISTRUZIONE.IT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– Sito Web: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16"/>
            <w:szCs w:val="16"/>
            <w:rtl w:val="0"/>
          </w:rPr>
          <w:t xml:space="preserve">www.icmontemiletto.edu.it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widowControl w:val="0"/>
        <w:spacing w:after="0" w:line="20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widowControl w:val="0"/>
        <w:spacing w:after="0" w:line="20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ALLEGATO n.3</w:t>
      </w:r>
    </w:p>
    <w:p w:rsidR="00000000" w:rsidDel="00000000" w:rsidP="00000000" w:rsidRDefault="00000000" w:rsidRPr="00000000" w14:paraId="000001A4">
      <w:pPr>
        <w:widowControl w:val="0"/>
        <w:spacing w:after="0" w:line="20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after="0" w:before="100" w:line="240" w:lineRule="auto"/>
        <w:ind w:right="21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SCUOLA DELL’INFANZIA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widowControl w:val="0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d9e2f3" w:val="clear"/>
        <w:spacing w:after="0" w:before="240" w:line="240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widowControl w:val="0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d9e2f3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SCHEDA DI RILEVAZIONE DELLE CONDIZIONI FACILITANTI,</w:t>
      </w:r>
    </w:p>
    <w:p w:rsidR="00000000" w:rsidDel="00000000" w:rsidP="00000000" w:rsidRDefault="00000000" w:rsidRPr="00000000" w14:paraId="000001A8">
      <w:pPr>
        <w:widowControl w:val="0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d9e2f3" w:val="clear"/>
        <w:spacing w:after="0" w:line="20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che consentono la partecipazione dell’alunno/a al processo di apprendimento e alla vita inclusiva della sezione</w:t>
      </w:r>
    </w:p>
    <w:p w:rsidR="00000000" w:rsidDel="00000000" w:rsidP="00000000" w:rsidRDefault="00000000" w:rsidRPr="00000000" w14:paraId="000001A9">
      <w:pPr>
        <w:widowControl w:val="0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d9e2f3" w:val="clear"/>
        <w:spacing w:after="0" w:line="20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widowControl w:val="0"/>
        <w:spacing w:after="0" w:before="3" w:line="110" w:lineRule="auto"/>
        <w:rPr>
          <w:rFonts w:ascii="Times New Roman" w:cs="Times New Roman" w:eastAsia="Times New Roman" w:hAnsi="Times New Roman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widowControl w:val="0"/>
        <w:tabs>
          <w:tab w:val="left" w:leader="none" w:pos="6465"/>
        </w:tabs>
        <w:spacing w:after="0" w:line="20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widowControl w:val="0"/>
        <w:tabs>
          <w:tab w:val="left" w:leader="none" w:pos="6465"/>
        </w:tabs>
        <w:spacing w:after="0" w:line="20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ALUNNO/A __________________      SEZIONE: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widowControl w:val="0"/>
        <w:spacing w:after="0" w:line="240" w:lineRule="auto"/>
        <w:ind w:left="213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widowControl w:val="0"/>
        <w:spacing w:after="0" w:line="240" w:lineRule="auto"/>
        <w:ind w:left="213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widowControl w:val="0"/>
        <w:spacing w:after="0" w:line="240" w:lineRule="auto"/>
        <w:ind w:left="213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Segnare con una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le “condizioni facilitanti”.    In caso positivo (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specificare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tbl>
      <w:tblPr>
        <w:tblStyle w:val="Table3"/>
        <w:tblW w:w="9888.0" w:type="dxa"/>
        <w:jc w:val="left"/>
        <w:tblInd w:w="104.0" w:type="dxa"/>
        <w:tblLayout w:type="fixed"/>
        <w:tblLook w:val="0400"/>
      </w:tblPr>
      <w:tblGrid>
        <w:gridCol w:w="3729"/>
        <w:gridCol w:w="5386"/>
        <w:gridCol w:w="773"/>
        <w:tblGridChange w:id="0">
          <w:tblGrid>
            <w:gridCol w:w="3729"/>
            <w:gridCol w:w="5386"/>
            <w:gridCol w:w="773"/>
          </w:tblGrid>
        </w:tblGridChange>
      </w:tblGrid>
      <w:tr>
        <w:trPr>
          <w:cantSplit w:val="0"/>
          <w:trHeight w:val="41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spacing w:after="0" w:before="3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widowControl w:val="0"/>
              <w:spacing w:after="0" w:before="3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Organizzazione dei tempi</w:t>
            </w:r>
          </w:p>
          <w:p w:rsidR="00000000" w:rsidDel="00000000" w:rsidP="00000000" w:rsidRDefault="00000000" w:rsidRPr="00000000" w14:paraId="000001B2">
            <w:pPr>
              <w:widowControl w:val="0"/>
              <w:spacing w:after="0" w:before="17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aggiuntivi rispetto al lavoro d’aula</w:t>
            </w:r>
          </w:p>
          <w:p w:rsidR="00000000" w:rsidDel="00000000" w:rsidP="00000000" w:rsidRDefault="00000000" w:rsidRPr="00000000" w14:paraId="000001B3">
            <w:pPr>
              <w:widowControl w:val="0"/>
              <w:spacing w:after="0" w:before="17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widowControl w:val="0"/>
              <w:spacing w:after="0" w:before="17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widowControl w:val="0"/>
              <w:spacing w:after="0" w:before="17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widowControl w:val="0"/>
              <w:spacing w:after="0" w:before="17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widowControl w:val="0"/>
              <w:spacing w:after="0" w:before="17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8">
            <w:pPr>
              <w:widowControl w:val="0"/>
              <w:spacing w:after="0" w:before="3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9">
            <w:pPr>
              <w:widowControl w:val="0"/>
              <w:spacing w:after="0" w:before="3" w:line="240" w:lineRule="auto"/>
              <w:ind w:left="105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9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C5">
            <w:pPr>
              <w:widowControl w:val="0"/>
              <w:spacing w:after="0" w:before="3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Attività in palestra o altri ambienti diversi dall’aula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6">
            <w:pPr>
              <w:widowControl w:val="0"/>
              <w:spacing w:after="0" w:before="3" w:line="240" w:lineRule="auto"/>
              <w:ind w:left="74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7">
            <w:pPr>
              <w:widowControl w:val="0"/>
              <w:spacing w:after="0" w:before="3" w:line="240" w:lineRule="auto"/>
              <w:ind w:left="105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116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9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CB">
            <w:pPr>
              <w:widowControl w:val="0"/>
              <w:spacing w:after="0" w:before="3" w:line="252.00000000000003" w:lineRule="auto"/>
              <w:ind w:left="102" w:right="344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Uso di strumenti,  sussidi, attrezzatura  specifica, strumenti compensativi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C">
            <w:pPr>
              <w:widowControl w:val="0"/>
              <w:spacing w:after="0" w:before="3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D">
            <w:pPr>
              <w:widowControl w:val="0"/>
              <w:spacing w:after="0" w:before="3" w:line="240" w:lineRule="auto"/>
              <w:ind w:left="105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88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D1">
            <w:pPr>
              <w:widowControl w:val="0"/>
              <w:spacing w:after="0" w:line="254" w:lineRule="auto"/>
              <w:ind w:left="102" w:right="204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Adattamenti, differenziazioni, accorgimenti messi in atto dagli insegnanti nelle modalità di lavoro in aula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2">
            <w:pPr>
              <w:widowControl w:val="0"/>
              <w:spacing w:after="0" w:before="3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Si:</w:t>
            </w:r>
          </w:p>
          <w:p w:rsidR="00000000" w:rsidDel="00000000" w:rsidP="00000000" w:rsidRDefault="00000000" w:rsidRPr="00000000" w14:paraId="000001D3">
            <w:pPr>
              <w:widowControl w:val="0"/>
              <w:spacing w:after="0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(specificare anche in quali discipline)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4">
            <w:pPr>
              <w:widowControl w:val="0"/>
              <w:spacing w:after="0" w:before="3" w:line="240" w:lineRule="auto"/>
              <w:ind w:left="105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171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7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D8">
            <w:pPr>
              <w:widowControl w:val="0"/>
              <w:spacing w:after="0" w:before="3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Attività personalizzate in aula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9">
            <w:pPr>
              <w:widowControl w:val="0"/>
              <w:spacing w:after="0" w:before="3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A">
            <w:pPr>
              <w:widowControl w:val="0"/>
              <w:spacing w:after="0" w:before="3" w:line="240" w:lineRule="auto"/>
              <w:ind w:left="105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141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D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DE">
            <w:pPr>
              <w:widowControl w:val="0"/>
              <w:spacing w:after="0" w:before="3" w:line="252.00000000000003" w:lineRule="auto"/>
              <w:ind w:left="102" w:right="403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Attività in piccolo gruppo con lo scopo di facilitare l’alunno/a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F">
            <w:pPr>
              <w:widowControl w:val="0"/>
              <w:spacing w:after="0" w:before="3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0">
            <w:pPr>
              <w:widowControl w:val="0"/>
              <w:spacing w:after="0" w:before="3" w:line="240" w:lineRule="auto"/>
              <w:ind w:left="105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120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2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3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E4">
            <w:pPr>
              <w:widowControl w:val="0"/>
              <w:spacing w:after="0" w:before="3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Attività individuali fuori dell’aula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5">
            <w:pPr>
              <w:widowControl w:val="0"/>
              <w:spacing w:after="0" w:before="3" w:line="24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6">
            <w:pPr>
              <w:widowControl w:val="0"/>
              <w:spacing w:after="0" w:before="3" w:line="240" w:lineRule="auto"/>
              <w:ind w:left="105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10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8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D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E">
      <w:pPr>
        <w:widowControl w:val="0"/>
        <w:spacing w:after="0" w:line="2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widowControl w:val="0"/>
        <w:spacing w:after="0" w:lin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widowControl w:val="0"/>
        <w:spacing w:after="0" w:lin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Montemiletto, ……………………  </w:t>
      </w:r>
    </w:p>
    <w:p w:rsidR="00000000" w:rsidDel="00000000" w:rsidP="00000000" w:rsidRDefault="00000000" w:rsidRPr="00000000" w14:paraId="000001F1">
      <w:pPr>
        <w:widowControl w:val="0"/>
        <w:spacing w:after="0" w:line="20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Il Coordinatore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widowControl w:val="0"/>
        <w:tabs>
          <w:tab w:val="left" w:leader="none" w:pos="6276"/>
        </w:tabs>
        <w:spacing w:after="0" w:before="71" w:line="240" w:lineRule="auto"/>
        <w:ind w:right="42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________________</w:t>
      </w:r>
    </w:p>
    <w:p w:rsidR="00000000" w:rsidDel="00000000" w:rsidP="00000000" w:rsidRDefault="00000000" w:rsidRPr="00000000" w14:paraId="000001F3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ISTITUTO COMPRENSIVO STATALE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2878455</wp:posOffset>
            </wp:positionH>
            <wp:positionV relativeFrom="paragraph">
              <wp:posOffset>161925</wp:posOffset>
            </wp:positionV>
            <wp:extent cx="459740" cy="488315"/>
            <wp:effectExtent b="0" l="0" r="0" t="0"/>
            <wp:wrapTopAndBottom distB="0" distT="0"/>
            <wp:docPr descr="l'emblema: un ramo di ulivo e uno di quercia circondano la ruota dentata con al centro una stella" id="1537523545" name="image1.jpg"/>
            <a:graphic>
              <a:graphicData uri="http://schemas.openxmlformats.org/drawingml/2006/picture">
                <pic:pic>
                  <pic:nvPicPr>
                    <pic:cNvPr descr="l'emblema: un ramo di ulivo e uno di quercia circondano la ruota dentata con al centro una stella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740" cy="4883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19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"MONTEMILETTO" di MONTEMILETTO - VENTICANO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VIA F. DI BENEDETTO 83038 MONTEMILETTO (AV)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Sedi STACCATE: “R. AMBROSINI” di VENTICANO – MONTEFUSCO – PIETRADEFUSI – TORRE le NOCELLE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C.M.: AVIC85200V – Cod. Fisc.92057680644 – Tel. 0825/963015 FAX 0825/968699 – Distretto 002 CODICE UNIVOCO: UFPXAS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pBdr>
          <w:bottom w:color="000000" w:space="1" w:sz="12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peo: 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16"/>
            <w:szCs w:val="16"/>
            <w:rtl w:val="0"/>
          </w:rPr>
          <w:t xml:space="preserve">avic85200v@istruzione.it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563c1"/>
          <w:sz w:val="16"/>
          <w:szCs w:val="16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pec: 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16"/>
            <w:szCs w:val="16"/>
            <w:rtl w:val="0"/>
          </w:rPr>
          <w:t xml:space="preserve">avic85200v@PEC.ISTRUZIONE.IT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– Sito Web: 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16"/>
            <w:szCs w:val="16"/>
            <w:rtl w:val="0"/>
          </w:rPr>
          <w:t xml:space="preserve">www.icmontemiletto.edu.it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ALLEGATO n.4</w:t>
      </w:r>
    </w:p>
    <w:p w:rsidR="00000000" w:rsidDel="00000000" w:rsidP="00000000" w:rsidRDefault="00000000" w:rsidRPr="00000000" w14:paraId="00000220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spacing w:after="0" w:line="240" w:lineRule="auto"/>
        <w:jc w:val="righ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</w:t>
      </w:r>
    </w:p>
    <w:p w:rsidR="00000000" w:rsidDel="00000000" w:rsidP="00000000" w:rsidRDefault="00000000" w:rsidRPr="00000000" w14:paraId="0000022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be5f1" w:val="clear"/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SCHEDA DI RILEVAZIONE DEI  BISOGNI EDUCATIVI SPECIALI (BES)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Plesso ___________________   sezione _____________ </w:t>
      </w:r>
    </w:p>
    <w:p w:rsidR="00000000" w:rsidDel="00000000" w:rsidP="00000000" w:rsidRDefault="00000000" w:rsidRPr="00000000" w14:paraId="00000225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n° totale alunni _____           di cui:</w:t>
        <w:tab/>
        <w:t xml:space="preserve">n° alunni DSA  ……….</w:t>
      </w:r>
    </w:p>
    <w:p w:rsidR="00000000" w:rsidDel="00000000" w:rsidP="00000000" w:rsidRDefault="00000000" w:rsidRPr="00000000" w14:paraId="00000227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                                       </w:t>
        <w:tab/>
        <w:t xml:space="preserve">n° alunni con disabilità  ………</w:t>
      </w:r>
    </w:p>
    <w:p w:rsidR="00000000" w:rsidDel="00000000" w:rsidP="00000000" w:rsidRDefault="00000000" w:rsidRPr="00000000" w14:paraId="00000228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                              </w:t>
        <w:tab/>
        <w:t xml:space="preserve">n° alunni con BES individuati  dal C.d.I  ……..</w:t>
      </w:r>
    </w:p>
    <w:p w:rsidR="00000000" w:rsidDel="00000000" w:rsidP="00000000" w:rsidRDefault="00000000" w:rsidRPr="00000000" w14:paraId="00000229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spacing w:after="0" w:line="24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Descrizione dei casi con Bisogni Educativo Speciali  per cui vengono richiesti strumenti di flessibilità da impiegare nell’azione educativo-didattica inclusiva:</w:t>
      </w:r>
    </w:p>
    <w:tbl>
      <w:tblPr>
        <w:tblStyle w:val="Table4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55"/>
        <w:gridCol w:w="2442"/>
        <w:gridCol w:w="2829"/>
        <w:gridCol w:w="2202"/>
        <w:tblGridChange w:id="0">
          <w:tblGrid>
            <w:gridCol w:w="2155"/>
            <w:gridCol w:w="2442"/>
            <w:gridCol w:w="2829"/>
            <w:gridCol w:w="2202"/>
          </w:tblGrid>
        </w:tblGridChange>
      </w:tblGrid>
      <w:tr>
        <w:trPr>
          <w:cantSplit w:val="0"/>
          <w:tblHeader w:val="0"/>
        </w:trPr>
        <w:tc>
          <w:tcPr>
            <w:shd w:fill="dbe5f1" w:val="clear"/>
          </w:tcPr>
          <w:p w:rsidR="00000000" w:rsidDel="00000000" w:rsidP="00000000" w:rsidRDefault="00000000" w:rsidRPr="00000000" w14:paraId="0000022B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Alunno/a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22C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Tipologia di B.E.S.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22D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Modalità di intervento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22E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Programmazione degli incontri</w:t>
            </w:r>
          </w:p>
        </w:tc>
      </w:tr>
      <w:tr>
        <w:trPr>
          <w:cantSplit w:val="0"/>
          <w:trHeight w:val="1114" w:hRule="atLeast"/>
          <w:tblHeader w:val="0"/>
        </w:trPr>
        <w:tc>
          <w:tcPr/>
          <w:p w:rsidR="00000000" w:rsidDel="00000000" w:rsidP="00000000" w:rsidRDefault="00000000" w:rsidRPr="00000000" w14:paraId="000002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9" w:hRule="atLeast"/>
          <w:tblHeader w:val="0"/>
        </w:trPr>
        <w:tc>
          <w:tcPr/>
          <w:p w:rsidR="00000000" w:rsidDel="00000000" w:rsidP="00000000" w:rsidRDefault="00000000" w:rsidRPr="00000000" w14:paraId="000002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/>
          <w:p w:rsidR="00000000" w:rsidDel="00000000" w:rsidP="00000000" w:rsidRDefault="00000000" w:rsidRPr="00000000" w14:paraId="0000024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8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8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23"/>
        <w:gridCol w:w="5066"/>
        <w:tblGridChange w:id="0">
          <w:tblGrid>
            <w:gridCol w:w="4823"/>
            <w:gridCol w:w="506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9">
            <w:pPr>
              <w:pBdr>
                <w:bottom w:color="000000" w:space="1" w:sz="4" w:val="single"/>
              </w:pBdr>
              <w:shd w:fill="dbe5f1" w:val="clear"/>
              <w:tabs>
                <w:tab w:val="left" w:leader="none" w:pos="1524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Tipologie  di  BES</w:t>
              <w:tab/>
            </w:r>
          </w:p>
          <w:p w:rsidR="00000000" w:rsidDel="00000000" w:rsidP="00000000" w:rsidRDefault="00000000" w:rsidRPr="00000000" w14:paraId="0000025A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Carenza affettive-relazionali </w:t>
            </w:r>
          </w:p>
          <w:p w:rsidR="00000000" w:rsidDel="00000000" w:rsidP="00000000" w:rsidRDefault="00000000" w:rsidRPr="00000000" w14:paraId="0000025B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difficoltà di apprendimento</w:t>
            </w:r>
          </w:p>
          <w:p w:rsidR="00000000" w:rsidDel="00000000" w:rsidP="00000000" w:rsidRDefault="00000000" w:rsidRPr="00000000" w14:paraId="0000025C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disagio economico                 </w:t>
            </w:r>
          </w:p>
          <w:p w:rsidR="00000000" w:rsidDel="00000000" w:rsidP="00000000" w:rsidRDefault="00000000" w:rsidRPr="00000000" w14:paraId="0000025D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disturbo specifico di apprendimento (DSA con certificato) </w:t>
            </w:r>
          </w:p>
          <w:p w:rsidR="00000000" w:rsidDel="00000000" w:rsidP="00000000" w:rsidRDefault="00000000" w:rsidRPr="00000000" w14:paraId="0000025E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disagio sociale              </w:t>
            </w:r>
          </w:p>
          <w:p w:rsidR="00000000" w:rsidDel="00000000" w:rsidP="00000000" w:rsidRDefault="00000000" w:rsidRPr="00000000" w14:paraId="0000025F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divario culturale                   </w:t>
            </w:r>
          </w:p>
          <w:p w:rsidR="00000000" w:rsidDel="00000000" w:rsidP="00000000" w:rsidRDefault="00000000" w:rsidRPr="00000000" w14:paraId="00000260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disturbo da deficit di attenzione e iperattività </w:t>
            </w:r>
          </w:p>
          <w:p w:rsidR="00000000" w:rsidDel="00000000" w:rsidP="00000000" w:rsidRDefault="00000000" w:rsidRPr="00000000" w14:paraId="00000261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divario linguistico   </w:t>
            </w:r>
          </w:p>
          <w:p w:rsidR="00000000" w:rsidDel="00000000" w:rsidP="00000000" w:rsidRDefault="00000000" w:rsidRPr="00000000" w14:paraId="00000262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disabilità certificata ai sensi della Legge 104/92          </w:t>
            </w:r>
          </w:p>
          <w:p w:rsidR="00000000" w:rsidDel="00000000" w:rsidP="00000000" w:rsidRDefault="00000000" w:rsidRPr="00000000" w14:paraId="00000263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Altro (specificare)……………………………………                      </w:t>
            </w:r>
          </w:p>
        </w:tc>
        <w:tc>
          <w:tcPr/>
          <w:p w:rsidR="00000000" w:rsidDel="00000000" w:rsidP="00000000" w:rsidRDefault="00000000" w:rsidRPr="00000000" w14:paraId="00000264">
            <w:pPr>
              <w:pBdr>
                <w:bottom w:color="000000" w:space="1" w:sz="4" w:val="single"/>
              </w:pBdr>
              <w:shd w:fill="dbe5f1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Modalità di intervento</w:t>
            </w:r>
          </w:p>
          <w:p w:rsidR="00000000" w:rsidDel="00000000" w:rsidP="00000000" w:rsidRDefault="00000000" w:rsidRPr="00000000" w14:paraId="0000026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PEI ( piano educativo individualizzato) legge 104/92</w:t>
            </w:r>
          </w:p>
          <w:p w:rsidR="00000000" w:rsidDel="00000000" w:rsidP="00000000" w:rsidRDefault="00000000" w:rsidRPr="00000000" w14:paraId="0000026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PDP (piano didattico personalizzato)</w:t>
            </w:r>
          </w:p>
          <w:p w:rsidR="00000000" w:rsidDel="00000000" w:rsidP="00000000" w:rsidRDefault="00000000" w:rsidRPr="00000000" w14:paraId="000002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Altre scelte didattiche che non comportino la stesura del PDP </w:t>
            </w:r>
          </w:p>
          <w:p w:rsidR="00000000" w:rsidDel="00000000" w:rsidP="00000000" w:rsidRDefault="00000000" w:rsidRPr="00000000" w14:paraId="000002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pBdr>
                <w:bottom w:color="000000" w:space="1" w:sz="4" w:val="single"/>
              </w:pBdr>
              <w:shd w:fill="dbe5f1" w:val="clear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Programmazione incontri</w:t>
            </w:r>
          </w:p>
          <w:p w:rsidR="00000000" w:rsidDel="00000000" w:rsidP="00000000" w:rsidRDefault="00000000" w:rsidRPr="00000000" w14:paraId="000002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1.GL O (legge 104/92)</w:t>
            </w:r>
          </w:p>
          <w:p w:rsidR="00000000" w:rsidDel="00000000" w:rsidP="00000000" w:rsidRDefault="00000000" w:rsidRPr="00000000" w14:paraId="0000026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2.Ricevimento famiglie</w:t>
            </w:r>
          </w:p>
          <w:p w:rsidR="00000000" w:rsidDel="00000000" w:rsidP="00000000" w:rsidRDefault="00000000" w:rsidRPr="00000000" w14:paraId="0000026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3.Mensile</w:t>
            </w:r>
          </w:p>
          <w:p w:rsidR="00000000" w:rsidDel="00000000" w:rsidP="00000000" w:rsidRDefault="00000000" w:rsidRPr="00000000" w14:paraId="0000026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4.Altro (specificare) ………………………………………………………….…… </w:t>
            </w:r>
          </w:p>
          <w:p w:rsidR="00000000" w:rsidDel="00000000" w:rsidP="00000000" w:rsidRDefault="00000000" w:rsidRPr="00000000" w14:paraId="0000026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F">
      <w:pPr>
        <w:spacing w:after="0" w:lin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widowControl w:val="0"/>
        <w:spacing w:after="0" w:lin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widowControl w:val="0"/>
        <w:spacing w:after="0" w:lin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Montemiletto, ……………………  </w:t>
      </w:r>
    </w:p>
    <w:p w:rsidR="00000000" w:rsidDel="00000000" w:rsidP="00000000" w:rsidRDefault="00000000" w:rsidRPr="00000000" w14:paraId="00000272">
      <w:pPr>
        <w:widowControl w:val="0"/>
        <w:spacing w:after="0" w:line="20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Il Coordinatore   </w:t>
      </w:r>
    </w:p>
    <w:p w:rsidR="00000000" w:rsidDel="00000000" w:rsidP="00000000" w:rsidRDefault="00000000" w:rsidRPr="00000000" w14:paraId="00000273">
      <w:pPr>
        <w:widowControl w:val="0"/>
        <w:tabs>
          <w:tab w:val="left" w:leader="none" w:pos="6276"/>
        </w:tabs>
        <w:spacing w:after="0" w:before="71" w:line="240" w:lineRule="auto"/>
        <w:ind w:right="42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       __________________</w:t>
      </w:r>
    </w:p>
    <w:p w:rsidR="00000000" w:rsidDel="00000000" w:rsidP="00000000" w:rsidRDefault="00000000" w:rsidRPr="00000000" w14:paraId="00000274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20" w:type="default"/>
      <w:headerReference r:id="rId21" w:type="first"/>
      <w:pgSz w:h="16838" w:w="11906" w:orient="portrait"/>
      <w:pgMar w:bottom="1134" w:top="850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mic Sans MS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uiPriority w:val="39"/>
    <w:rsid w:val="000613D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05728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 w:val="1"/>
    <w:rsid w:val="00C47215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47215"/>
  </w:style>
  <w:style w:type="paragraph" w:styleId="Pidipagina">
    <w:name w:val="footer"/>
    <w:basedOn w:val="Normale"/>
    <w:link w:val="PidipaginaCarattere"/>
    <w:uiPriority w:val="99"/>
    <w:unhideWhenUsed w:val="1"/>
    <w:rsid w:val="00C47215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47215"/>
  </w:style>
  <w:style w:type="character" w:styleId="Titolo1Carattere" w:customStyle="1">
    <w:name w:val="Titolo 1 Carattere"/>
    <w:basedOn w:val="Carpredefinitoparagrafo"/>
    <w:link w:val="Titolo1"/>
    <w:uiPriority w:val="9"/>
    <w:rsid w:val="0078751D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it-IT"/>
    </w:rPr>
  </w:style>
  <w:style w:type="character" w:styleId="Titolo2Carattere" w:customStyle="1">
    <w:name w:val="Titolo 2 Carattere"/>
    <w:basedOn w:val="Carpredefinitoparagrafo"/>
    <w:link w:val="Titolo2"/>
    <w:uiPriority w:val="9"/>
    <w:rsid w:val="00FE0E1F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apple-tab-span" w:customStyle="1">
    <w:name w:val="apple-tab-span"/>
    <w:basedOn w:val="Carpredefinitoparagrafo"/>
    <w:rsid w:val="00FE0E1F"/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hyperlink" Target="mailto:avic85200v@istruzione.it" TargetMode="External"/><Relationship Id="rId10" Type="http://schemas.openxmlformats.org/officeDocument/2006/relationships/hyperlink" Target="http://www.icmontemiletto.edu.it" TargetMode="External"/><Relationship Id="rId21" Type="http://schemas.openxmlformats.org/officeDocument/2006/relationships/header" Target="header2.xml"/><Relationship Id="rId13" Type="http://schemas.openxmlformats.org/officeDocument/2006/relationships/hyperlink" Target="http://www.icmontemiletto.edu.it" TargetMode="External"/><Relationship Id="rId12" Type="http://schemas.openxmlformats.org/officeDocument/2006/relationships/hyperlink" Target="mailto:avic85200v@PEC.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vic85200v@PEC.ISTRUZIONE.IT" TargetMode="External"/><Relationship Id="rId15" Type="http://schemas.openxmlformats.org/officeDocument/2006/relationships/hyperlink" Target="mailto:avic85200v@PEC.ISTRUZIONE.IT" TargetMode="External"/><Relationship Id="rId14" Type="http://schemas.openxmlformats.org/officeDocument/2006/relationships/hyperlink" Target="mailto:avic85200v@istruzione.it" TargetMode="External"/><Relationship Id="rId17" Type="http://schemas.openxmlformats.org/officeDocument/2006/relationships/hyperlink" Target="mailto:avic85200v@istruzione.it" TargetMode="External"/><Relationship Id="rId16" Type="http://schemas.openxmlformats.org/officeDocument/2006/relationships/hyperlink" Target="http://www.icmontemiletto.edu.it" TargetMode="External"/><Relationship Id="rId5" Type="http://schemas.openxmlformats.org/officeDocument/2006/relationships/styles" Target="styles.xml"/><Relationship Id="rId19" Type="http://schemas.openxmlformats.org/officeDocument/2006/relationships/hyperlink" Target="http://www.icmontemiletto.edu.it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mailto:avic85200v@PEC.ISTRUZIONE.IT" TargetMode="External"/><Relationship Id="rId7" Type="http://schemas.openxmlformats.org/officeDocument/2006/relationships/image" Target="media/image1.jpg"/><Relationship Id="rId8" Type="http://schemas.openxmlformats.org/officeDocument/2006/relationships/hyperlink" Target="mailto:avic85200v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mbahy7mw9HQnjZ+0wT/CLFLP7w==">CgMxLjA4AHIhMXk3bkNjYzBMdlVpbGR6RFBYQzRZc0thcU45QjNUMXVy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2025-05-15T18:31:00Z</dcterms:created>
  <dc:creator>ANNALISA PIANO</dc:creator>
</cp:coreProperties>
</file>