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735068">
        <w:trPr>
          <w:trHeight w:val="3949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C6863" w:rsidRPr="00EC6863" w:rsidRDefault="00DD13BE" w:rsidP="00EC6863">
            <w:pPr>
              <w:spacing w:after="238" w:line="275" w:lineRule="auto"/>
              <w:ind w:right="48"/>
              <w:jc w:val="both"/>
              <w:rPr>
                <w:b/>
              </w:rPr>
            </w:pPr>
            <w:proofErr w:type="gramStart"/>
            <w:r>
              <w:rPr>
                <w:b/>
              </w:rPr>
              <w:t xml:space="preserve">OGGETTO:  </w:t>
            </w:r>
            <w:r w:rsidR="00EC6863" w:rsidRPr="00EC6863">
              <w:rPr>
                <w:b/>
              </w:rPr>
              <w:t>Piano</w:t>
            </w:r>
            <w:proofErr w:type="gramEnd"/>
            <w:r w:rsidR="00EC6863" w:rsidRPr="00EC6863">
              <w:rPr>
                <w:b/>
              </w:rPr>
              <w:t xml:space="preserve"> nazionale di ripresa e resilienza, Missione 4 – Istruzione e ricerca – Componente 1 – Potenziamento dell’offerta dei servizi di istruzione: dagli asili nido alle università – Investimento 2.1 “</w:t>
            </w:r>
            <w:r w:rsidR="00EC6863" w:rsidRPr="00EC6863">
              <w:rPr>
                <w:b/>
                <w:i/>
              </w:rPr>
              <w:t>Didattica digitale integrata e formazione alla transizione digitale per il personale scolastico</w:t>
            </w:r>
            <w:r w:rsidR="00EC6863" w:rsidRPr="00EC6863">
              <w:rPr>
                <w:b/>
              </w:rPr>
              <w:t xml:space="preserve">”, finanziato dall’Unione europea – </w:t>
            </w:r>
            <w:proofErr w:type="spellStart"/>
            <w:r w:rsidR="00EC6863" w:rsidRPr="00EC6863">
              <w:rPr>
                <w:b/>
                <w:i/>
              </w:rPr>
              <w:t>Next</w:t>
            </w:r>
            <w:proofErr w:type="spellEnd"/>
            <w:r w:rsidR="00EC6863" w:rsidRPr="00EC6863">
              <w:rPr>
                <w:b/>
                <w:i/>
              </w:rPr>
              <w:t xml:space="preserve"> Generation EU</w:t>
            </w:r>
            <w:r w:rsidR="00EC6863" w:rsidRPr="00EC6863">
              <w:rPr>
                <w:b/>
              </w:rPr>
              <w:t xml:space="preserve"> – “</w:t>
            </w:r>
            <w:r w:rsidR="00EC6863" w:rsidRPr="00EC6863">
              <w:rPr>
                <w:b/>
                <w:i/>
              </w:rPr>
              <w:t>Formazione del personale scolastico per la transizione digitale</w:t>
            </w:r>
            <w:r w:rsidR="00EC6863" w:rsidRPr="00EC6863">
              <w:rPr>
                <w:b/>
              </w:rPr>
              <w:t xml:space="preserve">”. </w:t>
            </w:r>
          </w:p>
          <w:p w:rsidR="00EC6863" w:rsidRPr="00EC6863" w:rsidRDefault="00EC6863" w:rsidP="00EC6863">
            <w:pPr>
              <w:spacing w:after="238" w:line="275" w:lineRule="auto"/>
              <w:ind w:right="48"/>
              <w:jc w:val="center"/>
              <w:rPr>
                <w:b/>
              </w:rPr>
            </w:pPr>
            <w:r w:rsidRPr="00EC6863">
              <w:rPr>
                <w:b/>
              </w:rPr>
              <w:t>Formazione del personale scolastico per la transizione digitale (D.M. n. 66/2023)</w:t>
            </w:r>
          </w:p>
          <w:p w:rsidR="002C5A31" w:rsidRDefault="00DD13BE" w:rsidP="002C5A31">
            <w:pPr>
              <w:spacing w:after="218" w:line="276" w:lineRule="auto"/>
            </w:pPr>
            <w:r>
              <w:rPr>
                <w:b/>
              </w:rPr>
              <w:t xml:space="preserve">ALLEGATO “B” ALL’AVVISO – TABELLA DI VALUTAZIONE DEI TITOLI - </w:t>
            </w:r>
            <w:r w:rsidR="002C5A31">
              <w:rPr>
                <w:b/>
              </w:rPr>
              <w:t xml:space="preserve">Procedura di selezione di docenti per il conferimento di incarichi </w:t>
            </w:r>
            <w:r w:rsidR="007F6C1B">
              <w:rPr>
                <w:b/>
              </w:rPr>
              <w:t>di</w:t>
            </w:r>
            <w:r w:rsidR="002C5A31">
              <w:rPr>
                <w:b/>
              </w:rPr>
              <w:t xml:space="preserve"> tutor </w:t>
            </w:r>
          </w:p>
          <w:p w:rsidR="00EC6863" w:rsidRPr="00EC6863" w:rsidRDefault="00EC6863" w:rsidP="00EC6863">
            <w:pPr>
              <w:spacing w:line="242" w:lineRule="auto"/>
              <w:jc w:val="both"/>
              <w:rPr>
                <w:b/>
                <w:sz w:val="24"/>
              </w:rPr>
            </w:pPr>
            <w:proofErr w:type="gramStart"/>
            <w:r w:rsidRPr="00EC6863">
              <w:rPr>
                <w:b/>
                <w:sz w:val="24"/>
              </w:rPr>
              <w:t>Progetto  M</w:t>
            </w:r>
            <w:proofErr w:type="gramEnd"/>
            <w:r w:rsidRPr="00EC6863">
              <w:rPr>
                <w:b/>
                <w:sz w:val="24"/>
              </w:rPr>
              <w:t>4C1I2.1-2023-1222-P-45208</w:t>
            </w:r>
          </w:p>
          <w:p w:rsidR="00EC6863" w:rsidRPr="00EC6863" w:rsidRDefault="00EC6863" w:rsidP="00EC6863">
            <w:pPr>
              <w:ind w:right="432"/>
              <w:jc w:val="both"/>
              <w:rPr>
                <w:b/>
                <w:sz w:val="24"/>
              </w:rPr>
            </w:pPr>
            <w:r w:rsidRPr="00EC6863">
              <w:rPr>
                <w:b/>
                <w:sz w:val="24"/>
              </w:rPr>
              <w:t xml:space="preserve">Titolo Progetto: Innovazione Consapevole </w:t>
            </w:r>
          </w:p>
          <w:p w:rsidR="007629C5" w:rsidRDefault="00EC6863" w:rsidP="00EC6863">
            <w:pPr>
              <w:spacing w:after="80"/>
            </w:pPr>
            <w:r w:rsidRPr="00EC6863">
              <w:rPr>
                <w:b/>
                <w:sz w:val="24"/>
              </w:rPr>
              <w:t>CUP: G94D23005020006</w:t>
            </w:r>
            <w:r w:rsidRPr="00EC6863">
              <w:rPr>
                <w:i/>
                <w:sz w:val="24"/>
              </w:rPr>
              <w:t xml:space="preserve"> </w:t>
            </w:r>
          </w:p>
          <w:p w:rsidR="007629C5" w:rsidRDefault="00DD13BE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735068" w:rsidRDefault="00735068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35068" w:rsidRDefault="00735068">
      <w:pPr>
        <w:spacing w:after="99"/>
        <w:rPr>
          <w:rFonts w:ascii="Times New Roman" w:eastAsia="Times New Roman" w:hAnsi="Times New Roman" w:cs="Times New Roman"/>
          <w:sz w:val="20"/>
        </w:rPr>
      </w:pPr>
    </w:p>
    <w:p w:rsidR="00735068" w:rsidRDefault="00735068">
      <w:pPr>
        <w:spacing w:after="99"/>
        <w:rPr>
          <w:rFonts w:ascii="Times New Roman" w:eastAsia="Times New Roman" w:hAnsi="Times New Roman" w:cs="Times New Roman"/>
          <w:sz w:val="20"/>
        </w:rPr>
      </w:pPr>
    </w:p>
    <w:p w:rsidR="00735068" w:rsidRDefault="00735068">
      <w:pPr>
        <w:spacing w:after="99"/>
      </w:pP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8F483D" w:rsidRDefault="008F483D">
      <w:pPr>
        <w:pStyle w:val="Titolo1"/>
        <w:ind w:left="279"/>
      </w:pPr>
    </w:p>
    <w:p w:rsidR="008014C8" w:rsidRPr="00735068" w:rsidRDefault="008014C8" w:rsidP="008F361D">
      <w:pPr>
        <w:widowControl w:val="0"/>
        <w:spacing w:after="27" w:line="240" w:lineRule="auto"/>
        <w:ind w:left="77" w:hanging="10"/>
        <w:jc w:val="both"/>
        <w:rPr>
          <w:b/>
          <w:sz w:val="20"/>
          <w:szCs w:val="20"/>
        </w:rPr>
      </w:pPr>
    </w:p>
    <w:p w:rsidR="00D65966" w:rsidRPr="00735068" w:rsidRDefault="00D65966" w:rsidP="00EC68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EC6863" w:rsidRPr="00735068" w:rsidRDefault="00D65966" w:rsidP="00EC6863">
      <w:pPr>
        <w:spacing w:after="0" w:line="240" w:lineRule="auto"/>
        <w:ind w:left="45"/>
        <w:rPr>
          <w:rFonts w:asciiTheme="minorHAnsi" w:eastAsia="Times New Roman" w:hAnsiTheme="minorHAnsi" w:cstheme="minorHAnsi"/>
          <w:b/>
          <w:bCs/>
          <w:color w:val="0000FF"/>
          <w:sz w:val="20"/>
          <w:szCs w:val="20"/>
        </w:rPr>
      </w:pPr>
      <w:r w:rsidRPr="00735068">
        <w:rPr>
          <w:b/>
          <w:sz w:val="20"/>
          <w:szCs w:val="20"/>
        </w:rPr>
        <w:t>Nome e Cognome __________________________________</w:t>
      </w:r>
    </w:p>
    <w:p w:rsidR="00D65966" w:rsidRDefault="00D65966" w:rsidP="00EC6863">
      <w:pPr>
        <w:spacing w:after="0" w:line="240" w:lineRule="auto"/>
        <w:ind w:left="45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</w:p>
    <w:p w:rsidR="00EC6863" w:rsidRPr="00735068" w:rsidRDefault="00EC6863" w:rsidP="00EC6863">
      <w:pPr>
        <w:spacing w:after="0" w:line="240" w:lineRule="auto"/>
        <w:ind w:left="45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  <w:r w:rsidRPr="00735068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Requisiti </w:t>
      </w:r>
      <w:proofErr w:type="gramStart"/>
      <w:r w:rsidRPr="00735068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>TUTOR  per</w:t>
      </w:r>
      <w:proofErr w:type="gramEnd"/>
      <w:r w:rsidRPr="00735068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 i percorsi di formazione sulla transizione digitale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8"/>
        <w:gridCol w:w="3118"/>
        <w:gridCol w:w="2977"/>
      </w:tblGrid>
      <w:tr w:rsidR="00D65966" w:rsidRPr="00735068" w:rsidTr="00D65966">
        <w:trPr>
          <w:trHeight w:val="216"/>
        </w:trPr>
        <w:tc>
          <w:tcPr>
            <w:tcW w:w="9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735068">
            <w:pPr>
              <w:spacing w:after="0" w:line="240" w:lineRule="auto"/>
              <w:ind w:left="138" w:right="16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35068">
              <w:rPr>
                <w:rFonts w:eastAsia="Times New Roman"/>
                <w:b/>
                <w:bCs/>
                <w:sz w:val="20"/>
                <w:szCs w:val="20"/>
              </w:rPr>
              <w:t>Griglia di valutazione titoli per incarico di docente TUTOR </w:t>
            </w:r>
          </w:p>
        </w:tc>
      </w:tr>
      <w:tr w:rsidR="00D65966" w:rsidRPr="00735068" w:rsidTr="00D65966">
        <w:trPr>
          <w:trHeight w:val="27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b/>
                <w:bCs/>
                <w:sz w:val="20"/>
                <w:szCs w:val="20"/>
              </w:rPr>
              <w:t>1. ISTRUZIONE E FORMAZIONE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D65966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59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Punteggio massimo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b/>
                <w:bCs/>
                <w:sz w:val="20"/>
                <w:szCs w:val="20"/>
              </w:rPr>
            </w:pPr>
            <w:r w:rsidRPr="00735068">
              <w:rPr>
                <w:b/>
                <w:sz w:val="20"/>
                <w:szCs w:val="20"/>
              </w:rPr>
              <w:t>Autovalutazione  (da compilare a  cura del candidato)</w:t>
            </w:r>
          </w:p>
        </w:tc>
      </w:tr>
      <w:tr w:rsidR="00D65966" w:rsidRPr="00735068" w:rsidTr="00D65966">
        <w:trPr>
          <w:trHeight w:val="64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Laurea magistrale/vecchio ordinamento attinente alla selezione o equipollente </w:t>
            </w:r>
          </w:p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titolo estero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32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Laurea triennale attinente alla selezione o equipollente titolo estero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41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Diploma di scuola secondaria ( da valutare se non in possesso di laurea)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40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Master di primo livello attinente all’area didattico pedagogica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3 punti per ogni titolo </w:t>
            </w:r>
          </w:p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(fino ad un massimo di 9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35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 xml:space="preserve">Master di secondo livello attinente all’area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stem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3 punti per ogni titolo </w:t>
            </w:r>
          </w:p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(fino ad un massimo di 9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616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 xml:space="preserve">Corsi di formazione nell’ambito delle metodologie didattiche innovative delle discipline STEM ( stampa 3D,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coding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 xml:space="preserve">, robotica,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ecc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1 punti per ciascun corso (fino ad un massimo di 20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30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Corsi di formazione nell’ambito informatico e tecnologico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2 punti per ciascun corso (fino ad un massimo di 6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422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b/>
                <w:bCs/>
                <w:sz w:val="20"/>
                <w:szCs w:val="20"/>
              </w:rPr>
              <w:t>2. CERTIFICAZIONI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32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Certifications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 xml:space="preserve"> informatiche riconosciute dal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Miur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 xml:space="preserve"> (ECDL,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ecc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2 punti per ciascuna 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563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 xml:space="preserve">Certificazioni Riconosciute dal MIUR in ambito di transizione digitale (Robotica, STEM,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Making&amp;Coding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5 punti per ciascuna </w:t>
            </w:r>
          </w:p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205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b/>
                <w:bCs/>
                <w:sz w:val="20"/>
                <w:szCs w:val="20"/>
              </w:rPr>
              <w:t>3. TITOLI DI SERVIZIO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908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 xml:space="preserve">Incarichi all’interno dell’Istituto nell’ambito di laboratori, progetti PON, P N R </w:t>
            </w:r>
            <w:proofErr w:type="spellStart"/>
            <w:r w:rsidRPr="00735068">
              <w:rPr>
                <w:rFonts w:eastAsia="Times New Roman"/>
                <w:sz w:val="20"/>
                <w:szCs w:val="20"/>
              </w:rPr>
              <w:t>R</w:t>
            </w:r>
            <w:proofErr w:type="spellEnd"/>
            <w:r w:rsidRPr="00735068">
              <w:rPr>
                <w:rFonts w:eastAsia="Times New Roman"/>
                <w:sz w:val="20"/>
                <w:szCs w:val="20"/>
              </w:rPr>
              <w:t xml:space="preserve"> , progetti extracurricolari STEM, SCUOLA FUTURA)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2 punti per ogni incarico </w:t>
            </w:r>
          </w:p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sz w:val="20"/>
                <w:szCs w:val="20"/>
              </w:rPr>
              <w:t>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eastAsia="Times New Roman"/>
                <w:sz w:val="20"/>
                <w:szCs w:val="20"/>
              </w:rPr>
            </w:pPr>
          </w:p>
        </w:tc>
      </w:tr>
      <w:tr w:rsidR="00D65966" w:rsidRPr="00735068" w:rsidTr="00D65966">
        <w:trPr>
          <w:trHeight w:val="3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b/>
                <w:bCs/>
                <w:sz w:val="20"/>
                <w:szCs w:val="20"/>
              </w:rPr>
              <w:t>TOTALE MAX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5068">
              <w:rPr>
                <w:rFonts w:eastAsia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6" w:rsidRPr="00735068" w:rsidRDefault="00D65966" w:rsidP="00D65966">
            <w:pPr>
              <w:spacing w:after="0" w:line="240" w:lineRule="auto"/>
              <w:ind w:left="138" w:right="16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:rsidR="00EC6863" w:rsidRPr="00735068" w:rsidRDefault="00EC6863" w:rsidP="00EC6863">
      <w:pPr>
        <w:rPr>
          <w:sz w:val="20"/>
          <w:szCs w:val="20"/>
        </w:rPr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D65966" w:rsidRPr="008F361D" w:rsidTr="00553984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D65966" w:rsidRPr="008F361D" w:rsidRDefault="00D65966" w:rsidP="00553984">
            <w:pPr>
              <w:ind w:left="1066"/>
            </w:pPr>
            <w:r w:rsidRPr="00735068">
              <w:rPr>
                <w:rFonts w:eastAsia="Times New Roman"/>
                <w:sz w:val="20"/>
                <w:szCs w:val="20"/>
              </w:rPr>
              <w:t>        </w:t>
            </w:r>
            <w:r w:rsidRPr="008F361D"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65966" w:rsidRPr="008F361D" w:rsidRDefault="00D65966" w:rsidP="00553984">
            <w:pPr>
              <w:ind w:right="49"/>
              <w:jc w:val="center"/>
            </w:pPr>
            <w:r w:rsidRPr="008F361D">
              <w:t xml:space="preserve">Firma del Partecipante </w:t>
            </w:r>
          </w:p>
        </w:tc>
      </w:tr>
      <w:tr w:rsidR="00D65966" w:rsidRPr="008F361D" w:rsidTr="00553984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966" w:rsidRPr="008F361D" w:rsidRDefault="00D65966" w:rsidP="00553984">
            <w:r w:rsidRPr="008F361D"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5966" w:rsidRPr="008F361D" w:rsidRDefault="00D65966" w:rsidP="00553984">
            <w:pPr>
              <w:jc w:val="both"/>
            </w:pPr>
            <w:r w:rsidRPr="008F361D">
              <w:t xml:space="preserve">____________________________ </w:t>
            </w:r>
          </w:p>
        </w:tc>
      </w:tr>
    </w:tbl>
    <w:p w:rsidR="00EC6863" w:rsidRDefault="00EC6863" w:rsidP="00EC6863">
      <w:pPr>
        <w:rPr>
          <w:sz w:val="20"/>
          <w:szCs w:val="20"/>
        </w:rPr>
      </w:pPr>
      <w:bookmarkStart w:id="0" w:name="_GoBack"/>
      <w:bookmarkEnd w:id="0"/>
    </w:p>
    <w:sectPr w:rsidR="00EC6863" w:rsidSect="007F6C1B">
      <w:pgSz w:w="11921" w:h="16850"/>
      <w:pgMar w:top="1120" w:right="864" w:bottom="1136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81DF4"/>
    <w:multiLevelType w:val="hybridMultilevel"/>
    <w:tmpl w:val="194AAAEC"/>
    <w:lvl w:ilvl="0" w:tplc="640487B2">
      <w:start w:val="1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5081048"/>
    <w:multiLevelType w:val="hybridMultilevel"/>
    <w:tmpl w:val="F19A4C82"/>
    <w:lvl w:ilvl="0" w:tplc="12BC317E">
      <w:start w:val="3"/>
      <w:numFmt w:val="upperLetter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007129"/>
    <w:rsid w:val="00217BC9"/>
    <w:rsid w:val="002C5A31"/>
    <w:rsid w:val="002F3520"/>
    <w:rsid w:val="0046325C"/>
    <w:rsid w:val="005C58C6"/>
    <w:rsid w:val="00627D14"/>
    <w:rsid w:val="00735068"/>
    <w:rsid w:val="007629C5"/>
    <w:rsid w:val="007F6C1B"/>
    <w:rsid w:val="008014C8"/>
    <w:rsid w:val="00843443"/>
    <w:rsid w:val="008F361D"/>
    <w:rsid w:val="008F483D"/>
    <w:rsid w:val="00A3128B"/>
    <w:rsid w:val="00C30A2C"/>
    <w:rsid w:val="00C35D29"/>
    <w:rsid w:val="00CE4A7B"/>
    <w:rsid w:val="00D65966"/>
    <w:rsid w:val="00DD13BE"/>
    <w:rsid w:val="00EC6863"/>
    <w:rsid w:val="00E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DC93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8F361D"/>
    <w:pPr>
      <w:keepNext/>
      <w:keepLines/>
      <w:spacing w:before="480" w:after="120" w:line="248" w:lineRule="auto"/>
      <w:ind w:left="87" w:hanging="10"/>
      <w:jc w:val="both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8F361D"/>
    <w:rPr>
      <w:rFonts w:ascii="Calibri" w:eastAsia="Calibri" w:hAnsi="Calibri" w:cs="Calibri"/>
      <w:b/>
      <w:color w:val="000000"/>
      <w:sz w:val="72"/>
      <w:szCs w:val="72"/>
    </w:rPr>
  </w:style>
  <w:style w:type="paragraph" w:styleId="Paragrafoelenco">
    <w:name w:val="List Paragraph"/>
    <w:basedOn w:val="Normale"/>
    <w:link w:val="ParagrafoelencoCarattere"/>
    <w:uiPriority w:val="34"/>
    <w:qFormat/>
    <w:rsid w:val="00EC6863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C686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"MONTEMILETTO" di MONTEMILETTO - VENTICANO </vt:lpstr>
      <vt:lpstr/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</cp:revision>
  <dcterms:created xsi:type="dcterms:W3CDTF">2024-11-06T14:33:00Z</dcterms:created>
  <dcterms:modified xsi:type="dcterms:W3CDTF">2025-01-20T14:15:00Z</dcterms:modified>
</cp:coreProperties>
</file>